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95E84" w14:textId="3DA32948" w:rsidR="008F5E82" w:rsidRDefault="008F5E82" w:rsidP="008F5E82">
      <w:pPr>
        <w:jc w:val="center"/>
        <w:rPr>
          <w:rFonts w:ascii="Bookman Old Style" w:hAnsi="Bookman Old Style"/>
          <w:b/>
          <w:bCs/>
          <w:color w:val="385623" w:themeColor="accent6" w:themeShade="80"/>
          <w:sz w:val="28"/>
          <w:szCs w:val="28"/>
        </w:rPr>
      </w:pPr>
      <w:r w:rsidRPr="008F5E82">
        <w:rPr>
          <w:rFonts w:ascii="Bookman Old Style" w:hAnsi="Bookman Old Style"/>
          <w:b/>
          <w:bCs/>
          <w:color w:val="385623" w:themeColor="accent6" w:themeShade="80"/>
          <w:sz w:val="28"/>
          <w:szCs w:val="28"/>
        </w:rPr>
        <w:t>WEALD PARISH COUNCIL</w:t>
      </w:r>
    </w:p>
    <w:p w14:paraId="14AD9EE5" w14:textId="77777777" w:rsidR="008F5E82" w:rsidRDefault="008F5E82" w:rsidP="008F5E82">
      <w:pPr>
        <w:jc w:val="center"/>
        <w:rPr>
          <w:rFonts w:ascii="Bookman Old Style" w:hAnsi="Bookman Old Style"/>
          <w:color w:val="000000" w:themeColor="text1"/>
          <w:sz w:val="28"/>
          <w:szCs w:val="28"/>
        </w:rPr>
      </w:pPr>
    </w:p>
    <w:p w14:paraId="18C2205B" w14:textId="6A865860" w:rsidR="008F5E82" w:rsidRDefault="008F5E82" w:rsidP="008F5E82">
      <w:pPr>
        <w:jc w:val="center"/>
        <w:rPr>
          <w:rFonts w:ascii="Bookman Old Style" w:hAnsi="Bookman Old Style"/>
          <w:color w:val="000000" w:themeColor="text1"/>
          <w:sz w:val="28"/>
          <w:szCs w:val="28"/>
          <w:u w:val="single"/>
        </w:rPr>
      </w:pPr>
      <w:r w:rsidRPr="008F5E82">
        <w:rPr>
          <w:rFonts w:ascii="Bookman Old Style" w:hAnsi="Bookman Old Style"/>
          <w:color w:val="000000" w:themeColor="text1"/>
          <w:sz w:val="28"/>
          <w:szCs w:val="28"/>
          <w:u w:val="single"/>
        </w:rPr>
        <w:t>MEETING HELD ON WEDNESDAY 15</w:t>
      </w:r>
      <w:r w:rsidRPr="008F5E82">
        <w:rPr>
          <w:rFonts w:ascii="Bookman Old Style" w:hAnsi="Bookman Old Style"/>
          <w:color w:val="000000" w:themeColor="text1"/>
          <w:sz w:val="28"/>
          <w:szCs w:val="28"/>
          <w:u w:val="single"/>
          <w:vertAlign w:val="superscript"/>
        </w:rPr>
        <w:t>TH</w:t>
      </w:r>
      <w:r w:rsidRPr="008F5E82">
        <w:rPr>
          <w:rFonts w:ascii="Bookman Old Style" w:hAnsi="Bookman Old Style"/>
          <w:color w:val="000000" w:themeColor="text1"/>
          <w:sz w:val="28"/>
          <w:szCs w:val="28"/>
          <w:u w:val="single"/>
        </w:rPr>
        <w:t xml:space="preserve"> JULY, 2026 AT 7.15 P.M. IN THE MEMORIAL HALL</w:t>
      </w:r>
    </w:p>
    <w:p w14:paraId="7D267C61" w14:textId="77777777" w:rsidR="008F5E82" w:rsidRDefault="008F5E82" w:rsidP="008F5E82">
      <w:pPr>
        <w:jc w:val="center"/>
        <w:rPr>
          <w:rFonts w:ascii="Bookman Old Style" w:hAnsi="Bookman Old Style"/>
          <w:color w:val="000000" w:themeColor="text1"/>
          <w:sz w:val="28"/>
          <w:szCs w:val="28"/>
          <w:u w:val="single"/>
        </w:rPr>
      </w:pPr>
    </w:p>
    <w:p w14:paraId="4D14FE6D" w14:textId="52E21378" w:rsidR="008F5E82" w:rsidRPr="008F5E82" w:rsidRDefault="008F5E82" w:rsidP="008F5E82">
      <w:pPr>
        <w:rPr>
          <w:rFonts w:ascii="Bookman Old Style" w:hAnsi="Bookman Old Style"/>
          <w:color w:val="000000" w:themeColor="text1"/>
        </w:rPr>
      </w:pPr>
      <w:r w:rsidRPr="008F5E82">
        <w:rPr>
          <w:rFonts w:ascii="Bookman Old Style" w:hAnsi="Bookman Old Style"/>
          <w:color w:val="000000" w:themeColor="text1"/>
          <w:sz w:val="28"/>
          <w:szCs w:val="28"/>
        </w:rPr>
        <w:t>IN ATTENDANCE</w:t>
      </w:r>
      <w:r w:rsidRPr="008F5E82">
        <w:rPr>
          <w:rFonts w:ascii="Bookman Old Style" w:hAnsi="Bookman Old Style"/>
          <w:color w:val="000000" w:themeColor="text1"/>
        </w:rPr>
        <w:t xml:space="preserve">: Mrs R Wood (in the Chair), Mrs L Harris, </w:t>
      </w:r>
      <w:r>
        <w:rPr>
          <w:rFonts w:ascii="Bookman Old Style" w:hAnsi="Bookman Old Style"/>
          <w:color w:val="000000" w:themeColor="text1"/>
        </w:rPr>
        <w:t>Mrs C Beddoe</w:t>
      </w:r>
    </w:p>
    <w:p w14:paraId="3D1039E6" w14:textId="4B76008C" w:rsidR="008F5E82" w:rsidRDefault="008F5E82" w:rsidP="008F5E82">
      <w:pPr>
        <w:rPr>
          <w:rFonts w:ascii="Bookman Old Style" w:hAnsi="Bookman Old Style"/>
          <w:color w:val="000000" w:themeColor="text1"/>
        </w:rPr>
      </w:pPr>
      <w:r w:rsidRPr="008F5E82">
        <w:rPr>
          <w:rFonts w:ascii="Bookman Old Style" w:hAnsi="Bookman Old Style"/>
          <w:color w:val="000000" w:themeColor="text1"/>
        </w:rPr>
        <w:t>Mr R Trapp, Ms J Humphreys and Mrs S Brennan</w:t>
      </w:r>
    </w:p>
    <w:p w14:paraId="4A3FC892" w14:textId="77777777" w:rsidR="004F22D9" w:rsidRDefault="004F22D9" w:rsidP="008F5E82">
      <w:pPr>
        <w:rPr>
          <w:rFonts w:ascii="Bookman Old Style" w:hAnsi="Bookman Old Style"/>
          <w:color w:val="000000" w:themeColor="text1"/>
        </w:rPr>
      </w:pPr>
    </w:p>
    <w:p w14:paraId="588CF456" w14:textId="509B658B" w:rsidR="008F5E82" w:rsidRDefault="004F22D9" w:rsidP="008F5E82">
      <w:pPr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Also attending were District Councillor Hogarth, the clerk and six members of the public.</w:t>
      </w:r>
    </w:p>
    <w:p w14:paraId="1DBC6E6B" w14:textId="77777777" w:rsidR="008F5E82" w:rsidRDefault="008F5E82" w:rsidP="008F5E82">
      <w:pPr>
        <w:rPr>
          <w:rFonts w:ascii="Bookman Old Style" w:hAnsi="Bookman Old Style"/>
          <w:color w:val="000000" w:themeColor="text1"/>
        </w:rPr>
      </w:pPr>
    </w:p>
    <w:p w14:paraId="6C0D08D8" w14:textId="09404C19" w:rsidR="008F5E82" w:rsidRDefault="008F5E82" w:rsidP="008F5E82">
      <w:pPr>
        <w:pStyle w:val="ListParagraph"/>
        <w:numPr>
          <w:ilvl w:val="0"/>
          <w:numId w:val="1"/>
        </w:numPr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APOLOGIES FOR ABSENCE – Mrs Hewett, County Councillor Mayall and District Councillor Thornton</w:t>
      </w:r>
      <w:r w:rsidR="004F22D9">
        <w:rPr>
          <w:rFonts w:ascii="Bookman Old Style" w:hAnsi="Bookman Old Style"/>
          <w:color w:val="000000" w:themeColor="text1"/>
        </w:rPr>
        <w:t xml:space="preserve">.  </w:t>
      </w:r>
    </w:p>
    <w:p w14:paraId="05FB5D67" w14:textId="77777777" w:rsidR="004F22D9" w:rsidRDefault="004F22D9" w:rsidP="004F22D9">
      <w:pPr>
        <w:pStyle w:val="ListParagraph"/>
        <w:rPr>
          <w:rFonts w:ascii="Bookman Old Style" w:hAnsi="Bookman Old Style"/>
          <w:color w:val="000000" w:themeColor="text1"/>
        </w:rPr>
      </w:pPr>
    </w:p>
    <w:p w14:paraId="639B20BD" w14:textId="078A597A" w:rsidR="004F22D9" w:rsidRDefault="004F22D9" w:rsidP="004F22D9">
      <w:pPr>
        <w:pStyle w:val="ListParagraph"/>
        <w:numPr>
          <w:ilvl w:val="0"/>
          <w:numId w:val="1"/>
        </w:numPr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DECLARATION OF INTEREST – there were none.</w:t>
      </w:r>
    </w:p>
    <w:p w14:paraId="6ED8C913" w14:textId="77777777" w:rsidR="004F22D9" w:rsidRPr="004F22D9" w:rsidRDefault="004F22D9" w:rsidP="004F22D9">
      <w:pPr>
        <w:pStyle w:val="ListParagraph"/>
        <w:rPr>
          <w:rFonts w:ascii="Bookman Old Style" w:hAnsi="Bookman Old Style"/>
          <w:color w:val="000000" w:themeColor="text1"/>
        </w:rPr>
      </w:pPr>
    </w:p>
    <w:p w14:paraId="48C95543" w14:textId="77777777" w:rsidR="004F22D9" w:rsidRDefault="004F22D9" w:rsidP="004F22D9">
      <w:pPr>
        <w:pStyle w:val="ListParagraph"/>
        <w:rPr>
          <w:rFonts w:ascii="Bookman Old Style" w:hAnsi="Bookman Old Style"/>
          <w:color w:val="000000" w:themeColor="text1"/>
        </w:rPr>
      </w:pPr>
    </w:p>
    <w:p w14:paraId="62139B7A" w14:textId="77777777" w:rsidR="004F22D9" w:rsidRDefault="004F22D9" w:rsidP="004F22D9">
      <w:pPr>
        <w:pStyle w:val="ListParagraph"/>
        <w:numPr>
          <w:ilvl w:val="0"/>
          <w:numId w:val="1"/>
        </w:numPr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MEETING HELD OF THE 17</w:t>
      </w:r>
      <w:r w:rsidRPr="004F22D9">
        <w:rPr>
          <w:rFonts w:ascii="Bookman Old Style" w:hAnsi="Bookman Old Style"/>
          <w:color w:val="000000" w:themeColor="text1"/>
          <w:vertAlign w:val="superscript"/>
        </w:rPr>
        <w:t>TH</w:t>
      </w:r>
      <w:r>
        <w:rPr>
          <w:rFonts w:ascii="Bookman Old Style" w:hAnsi="Bookman Old Style"/>
          <w:color w:val="000000" w:themeColor="text1"/>
        </w:rPr>
        <w:t xml:space="preserve"> JUNE, 2026 – the Minutes were approved by the Chairman.</w:t>
      </w:r>
    </w:p>
    <w:p w14:paraId="2D1B214B" w14:textId="77777777" w:rsidR="004F22D9" w:rsidRDefault="004F22D9" w:rsidP="004F22D9">
      <w:pPr>
        <w:pStyle w:val="ListParagraph"/>
        <w:rPr>
          <w:rFonts w:ascii="Bookman Old Style" w:hAnsi="Bookman Old Style"/>
          <w:color w:val="000000" w:themeColor="text1"/>
        </w:rPr>
      </w:pPr>
    </w:p>
    <w:p w14:paraId="21D3FA86" w14:textId="77D4379D" w:rsidR="004F22D9" w:rsidRPr="004F22D9" w:rsidRDefault="004F22D9" w:rsidP="004F22D9">
      <w:pPr>
        <w:pStyle w:val="ListParagraph"/>
        <w:numPr>
          <w:ilvl w:val="0"/>
          <w:numId w:val="1"/>
        </w:numPr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MATTERS ARISING</w:t>
      </w:r>
    </w:p>
    <w:p w14:paraId="03FAFFAF" w14:textId="60FDA80B" w:rsidR="004F22D9" w:rsidRDefault="004F22D9" w:rsidP="004F22D9">
      <w:pPr>
        <w:ind w:left="720"/>
        <w:rPr>
          <w:rFonts w:ascii="Bookman Old Style" w:hAnsi="Bookman Old Style"/>
          <w:color w:val="000000" w:themeColor="text1"/>
          <w:u w:val="single"/>
        </w:rPr>
      </w:pPr>
      <w:r w:rsidRPr="004F22D9">
        <w:rPr>
          <w:rFonts w:ascii="Bookman Old Style" w:hAnsi="Bookman Old Style"/>
          <w:color w:val="000000" w:themeColor="text1"/>
          <w:u w:val="single"/>
        </w:rPr>
        <w:t>PC’s financial support for the next phase of the Memorial Hall’s Committee redevelopment proposals</w:t>
      </w:r>
    </w:p>
    <w:p w14:paraId="5DC3D287" w14:textId="22CBEF13" w:rsidR="005A7851" w:rsidRDefault="004F22D9" w:rsidP="004F22D9">
      <w:pPr>
        <w:ind w:left="720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Following earlier discussions with the Hall Committee th</w:t>
      </w:r>
      <w:r w:rsidR="003E2747">
        <w:rPr>
          <w:rFonts w:ascii="Bookman Old Style" w:hAnsi="Bookman Old Style"/>
          <w:color w:val="000000" w:themeColor="text1"/>
        </w:rPr>
        <w:t>e</w:t>
      </w:r>
      <w:r>
        <w:rPr>
          <w:rFonts w:ascii="Bookman Old Style" w:hAnsi="Bookman Old Style"/>
          <w:color w:val="000000" w:themeColor="text1"/>
        </w:rPr>
        <w:t xml:space="preserve"> Parish Council agreed to fund the employment of consultants to prepare detailed drawings </w:t>
      </w:r>
      <w:r w:rsidR="003E2747">
        <w:rPr>
          <w:rFonts w:ascii="Bookman Old Style" w:hAnsi="Bookman Old Style"/>
          <w:color w:val="000000" w:themeColor="text1"/>
        </w:rPr>
        <w:t xml:space="preserve">etc </w:t>
      </w:r>
      <w:r>
        <w:rPr>
          <w:rFonts w:ascii="Bookman Old Style" w:hAnsi="Bookman Old Style"/>
          <w:color w:val="000000" w:themeColor="text1"/>
        </w:rPr>
        <w:t>of the proposal scheme</w:t>
      </w:r>
      <w:r w:rsidR="003E2747">
        <w:rPr>
          <w:rFonts w:ascii="Bookman Old Style" w:hAnsi="Bookman Old Style"/>
          <w:color w:val="000000" w:themeColor="text1"/>
        </w:rPr>
        <w:t>s</w:t>
      </w:r>
      <w:r>
        <w:rPr>
          <w:rFonts w:ascii="Bookman Old Style" w:hAnsi="Bookman Old Style"/>
          <w:color w:val="000000" w:themeColor="text1"/>
        </w:rPr>
        <w:t xml:space="preserve"> up to a cost of £10,000, inclusive of VAT.  </w:t>
      </w:r>
    </w:p>
    <w:p w14:paraId="568A00B7" w14:textId="04E0476F" w:rsidR="004F22D9" w:rsidRDefault="004F22D9" w:rsidP="004F22D9">
      <w:pPr>
        <w:ind w:left="720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The quote from the consultants to be shared with the Parish Council and for the consultant’s invoice to be addressed to the Parish Council </w:t>
      </w:r>
      <w:r w:rsidR="005A7851">
        <w:rPr>
          <w:rFonts w:ascii="Bookman Old Style" w:hAnsi="Bookman Old Style"/>
          <w:color w:val="000000" w:themeColor="text1"/>
        </w:rPr>
        <w:t>to allow the Parish Council to recover the VAT on the account.</w:t>
      </w:r>
    </w:p>
    <w:p w14:paraId="30A68DA3" w14:textId="77777777" w:rsidR="005A7851" w:rsidRDefault="005A7851" w:rsidP="004F22D9">
      <w:pPr>
        <w:ind w:left="720"/>
        <w:rPr>
          <w:rFonts w:ascii="Bookman Old Style" w:hAnsi="Bookman Old Style"/>
          <w:color w:val="000000" w:themeColor="text1"/>
        </w:rPr>
      </w:pPr>
    </w:p>
    <w:p w14:paraId="5F14DC30" w14:textId="77777777" w:rsidR="005A7851" w:rsidRDefault="005A7851" w:rsidP="004F22D9">
      <w:pPr>
        <w:ind w:left="720"/>
        <w:rPr>
          <w:rFonts w:ascii="Bookman Old Style" w:hAnsi="Bookman Old Style"/>
          <w:color w:val="000000" w:themeColor="text1"/>
          <w:u w:val="single"/>
        </w:rPr>
      </w:pPr>
    </w:p>
    <w:p w14:paraId="21CD56EB" w14:textId="77777777" w:rsidR="005A7851" w:rsidRDefault="005A7851" w:rsidP="004F22D9">
      <w:pPr>
        <w:ind w:left="720"/>
        <w:rPr>
          <w:rFonts w:ascii="Bookman Old Style" w:hAnsi="Bookman Old Style"/>
          <w:color w:val="000000" w:themeColor="text1"/>
          <w:u w:val="single"/>
        </w:rPr>
      </w:pPr>
    </w:p>
    <w:p w14:paraId="5B5D9221" w14:textId="3E50189F" w:rsidR="005A7851" w:rsidRPr="005A7851" w:rsidRDefault="005A7851" w:rsidP="004F22D9">
      <w:pPr>
        <w:ind w:left="720"/>
        <w:rPr>
          <w:rFonts w:ascii="Bookman Old Style" w:hAnsi="Bookman Old Style"/>
          <w:color w:val="000000" w:themeColor="text1"/>
          <w:u w:val="single"/>
        </w:rPr>
      </w:pPr>
      <w:r w:rsidRPr="005A7851">
        <w:rPr>
          <w:rFonts w:ascii="Bookman Old Style" w:hAnsi="Bookman Old Style"/>
          <w:color w:val="000000" w:themeColor="text1"/>
          <w:u w:val="single"/>
        </w:rPr>
        <w:lastRenderedPageBreak/>
        <w:t xml:space="preserve">Planned redevelopment of the Children’s </w:t>
      </w:r>
      <w:proofErr w:type="spellStart"/>
      <w:r w:rsidRPr="005A7851">
        <w:rPr>
          <w:rFonts w:ascii="Bookman Old Style" w:hAnsi="Bookman Old Style"/>
          <w:color w:val="000000" w:themeColor="text1"/>
          <w:u w:val="single"/>
        </w:rPr>
        <w:t>Playarea</w:t>
      </w:r>
      <w:proofErr w:type="spellEnd"/>
      <w:r w:rsidRPr="005A7851">
        <w:rPr>
          <w:rFonts w:ascii="Bookman Old Style" w:hAnsi="Bookman Old Style"/>
          <w:color w:val="000000" w:themeColor="text1"/>
          <w:u w:val="single"/>
        </w:rPr>
        <w:t xml:space="preserve"> – proposed next steps</w:t>
      </w:r>
    </w:p>
    <w:p w14:paraId="1013BE25" w14:textId="4C20A6F0" w:rsidR="00C70135" w:rsidRDefault="005A7851" w:rsidP="005A7851">
      <w:pPr>
        <w:ind w:left="720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Prior to the meeting Ms Humphreys circulated details of three proposals received from potential contractors/suppliers.  </w:t>
      </w:r>
    </w:p>
    <w:p w14:paraId="0E01A98A" w14:textId="77777777" w:rsidR="00C70135" w:rsidRDefault="00C70135" w:rsidP="005A7851">
      <w:pPr>
        <w:ind w:left="720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Taking into account the equipment preferences expressed following the consultation with pupils of Weald Community Primary School a final design/equipment selection will be made for approval by the Parish Council and then detailed submissions prepared to potential funders.   </w:t>
      </w:r>
    </w:p>
    <w:p w14:paraId="5EE520BC" w14:textId="77777777" w:rsidR="00C70135" w:rsidRDefault="00C70135" w:rsidP="005A7851">
      <w:pPr>
        <w:ind w:left="720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As previously advised the Parish Council will fund £30,000, plus VAT, of the cost of the approved scheme.</w:t>
      </w:r>
    </w:p>
    <w:p w14:paraId="670D5978" w14:textId="77777777" w:rsidR="002C721D" w:rsidRDefault="00C70135" w:rsidP="005A7851">
      <w:pPr>
        <w:ind w:left="720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Ms Humphreys and Mr Brennan </w:t>
      </w:r>
      <w:r w:rsidR="002C721D">
        <w:rPr>
          <w:rFonts w:ascii="Bookman Old Style" w:hAnsi="Bookman Old Style"/>
          <w:color w:val="000000" w:themeColor="text1"/>
        </w:rPr>
        <w:t xml:space="preserve">are taking the lead on raising the </w:t>
      </w:r>
      <w:proofErr w:type="gramStart"/>
      <w:r w:rsidR="002C721D">
        <w:rPr>
          <w:rFonts w:ascii="Bookman Old Style" w:hAnsi="Bookman Old Style"/>
          <w:color w:val="000000" w:themeColor="text1"/>
        </w:rPr>
        <w:t>third party</w:t>
      </w:r>
      <w:proofErr w:type="gramEnd"/>
      <w:r w:rsidR="002C721D">
        <w:rPr>
          <w:rFonts w:ascii="Bookman Old Style" w:hAnsi="Bookman Old Style"/>
          <w:color w:val="000000" w:themeColor="text1"/>
        </w:rPr>
        <w:t xml:space="preserve"> funding with support from Mrs Hewett and the clerk.</w:t>
      </w:r>
      <w:r>
        <w:rPr>
          <w:rFonts w:ascii="Bookman Old Style" w:hAnsi="Bookman Old Style"/>
          <w:color w:val="000000" w:themeColor="text1"/>
        </w:rPr>
        <w:t xml:space="preserve">  </w:t>
      </w:r>
      <w:r w:rsidR="005A7851">
        <w:rPr>
          <w:rFonts w:ascii="Bookman Old Style" w:hAnsi="Bookman Old Style"/>
          <w:color w:val="000000" w:themeColor="text1"/>
        </w:rPr>
        <w:t xml:space="preserve">  </w:t>
      </w:r>
    </w:p>
    <w:p w14:paraId="371593DB" w14:textId="77777777" w:rsidR="002C721D" w:rsidRDefault="002C721D" w:rsidP="005A7851">
      <w:pPr>
        <w:ind w:left="720"/>
        <w:rPr>
          <w:rFonts w:ascii="Bookman Old Style" w:hAnsi="Bookman Old Style"/>
          <w:color w:val="000000" w:themeColor="text1"/>
        </w:rPr>
      </w:pPr>
    </w:p>
    <w:p w14:paraId="1321F72C" w14:textId="074152D9" w:rsidR="005A7851" w:rsidRPr="002C721D" w:rsidRDefault="002C721D" w:rsidP="005A7851">
      <w:pPr>
        <w:ind w:left="720"/>
        <w:rPr>
          <w:rFonts w:ascii="Bookman Old Style" w:hAnsi="Bookman Old Style"/>
          <w:color w:val="000000" w:themeColor="text1"/>
          <w:u w:val="single"/>
        </w:rPr>
      </w:pPr>
      <w:r w:rsidRPr="002C721D">
        <w:rPr>
          <w:rFonts w:ascii="Bookman Old Style" w:hAnsi="Bookman Old Style"/>
          <w:color w:val="000000" w:themeColor="text1"/>
          <w:u w:val="single"/>
        </w:rPr>
        <w:t>Proposed</w:t>
      </w:r>
      <w:r w:rsidR="005A7851" w:rsidRPr="002C721D">
        <w:rPr>
          <w:rFonts w:ascii="Bookman Old Style" w:hAnsi="Bookman Old Style"/>
          <w:color w:val="000000" w:themeColor="text1"/>
          <w:u w:val="single"/>
        </w:rPr>
        <w:t xml:space="preserve"> </w:t>
      </w:r>
      <w:r w:rsidRPr="002C721D">
        <w:rPr>
          <w:rFonts w:ascii="Bookman Old Style" w:hAnsi="Bookman Old Style"/>
          <w:color w:val="000000" w:themeColor="text1"/>
          <w:u w:val="single"/>
        </w:rPr>
        <w:t>expansion of Weald’s Graveyard in Glebe Road</w:t>
      </w:r>
    </w:p>
    <w:p w14:paraId="3A2F4D06" w14:textId="3C4004AD" w:rsidR="0040453F" w:rsidRDefault="002C721D" w:rsidP="007C1537">
      <w:pPr>
        <w:ind w:left="720" w:firstLine="45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Mr </w:t>
      </w:r>
      <w:r w:rsidR="004E13F6">
        <w:rPr>
          <w:rFonts w:ascii="Bookman Old Style" w:hAnsi="Bookman Old Style"/>
          <w:color w:val="000000" w:themeColor="text1"/>
        </w:rPr>
        <w:t xml:space="preserve">Johnson </w:t>
      </w:r>
      <w:r>
        <w:rPr>
          <w:rFonts w:ascii="Bookman Old Style" w:hAnsi="Bookman Old Style"/>
          <w:color w:val="000000" w:themeColor="text1"/>
        </w:rPr>
        <w:t xml:space="preserve">on behalf of St George’s, </w:t>
      </w:r>
      <w:r w:rsidR="00280FB6">
        <w:rPr>
          <w:rFonts w:ascii="Bookman Old Style" w:hAnsi="Bookman Old Style"/>
          <w:color w:val="000000" w:themeColor="text1"/>
        </w:rPr>
        <w:t>PPC,</w:t>
      </w:r>
      <w:r>
        <w:rPr>
          <w:rFonts w:ascii="Bookman Old Style" w:hAnsi="Bookman Old Style"/>
          <w:color w:val="000000" w:themeColor="text1"/>
        </w:rPr>
        <w:t xml:space="preserve"> briefed the Parish Council </w:t>
      </w:r>
      <w:r w:rsidR="007C1537">
        <w:rPr>
          <w:rFonts w:ascii="Bookman Old Style" w:hAnsi="Bookman Old Style"/>
          <w:color w:val="000000" w:themeColor="text1"/>
        </w:rPr>
        <w:t xml:space="preserve">on the planned extension of the graveyard which will be able to accommodate all residents who elect to be buried in Weald for the next few generations.  </w:t>
      </w:r>
    </w:p>
    <w:p w14:paraId="7339F2ED" w14:textId="4F7856A0" w:rsidR="006D208D" w:rsidRDefault="00644F4F" w:rsidP="007C1537">
      <w:pPr>
        <w:ind w:left="720" w:firstLine="45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The cost of exten</w:t>
      </w:r>
      <w:r w:rsidR="00DE2BB0">
        <w:rPr>
          <w:rFonts w:ascii="Bookman Old Style" w:hAnsi="Bookman Old Style"/>
          <w:color w:val="000000" w:themeColor="text1"/>
        </w:rPr>
        <w:t xml:space="preserve">ding the graveyard </w:t>
      </w:r>
      <w:r w:rsidR="00770BF3">
        <w:rPr>
          <w:rFonts w:ascii="Bookman Old Style" w:hAnsi="Bookman Old Style"/>
          <w:color w:val="000000" w:themeColor="text1"/>
        </w:rPr>
        <w:t>has not yet been determined. At this</w:t>
      </w:r>
      <w:r w:rsidR="0076510A">
        <w:rPr>
          <w:rFonts w:ascii="Bookman Old Style" w:hAnsi="Bookman Old Style"/>
          <w:color w:val="000000" w:themeColor="text1"/>
        </w:rPr>
        <w:t xml:space="preserve"> stage </w:t>
      </w:r>
      <w:r w:rsidR="00280FB6">
        <w:rPr>
          <w:rFonts w:ascii="Bookman Old Style" w:hAnsi="Bookman Old Style"/>
          <w:color w:val="000000" w:themeColor="text1"/>
        </w:rPr>
        <w:t xml:space="preserve">PPC </w:t>
      </w:r>
      <w:r w:rsidR="0076510A">
        <w:rPr>
          <w:rFonts w:ascii="Bookman Old Style" w:hAnsi="Bookman Old Style"/>
          <w:color w:val="000000" w:themeColor="text1"/>
        </w:rPr>
        <w:t>is seeking the Parish Council</w:t>
      </w:r>
      <w:r w:rsidR="00A762C8">
        <w:rPr>
          <w:rFonts w:ascii="Bookman Old Style" w:hAnsi="Bookman Old Style"/>
          <w:color w:val="000000" w:themeColor="text1"/>
        </w:rPr>
        <w:t>’s</w:t>
      </w:r>
      <w:r w:rsidR="0076510A">
        <w:rPr>
          <w:rFonts w:ascii="Bookman Old Style" w:hAnsi="Bookman Old Style"/>
          <w:color w:val="000000" w:themeColor="text1"/>
        </w:rPr>
        <w:t xml:space="preserve"> support in principle </w:t>
      </w:r>
      <w:r w:rsidR="006D208D">
        <w:rPr>
          <w:rFonts w:ascii="Bookman Old Style" w:hAnsi="Bookman Old Style"/>
          <w:color w:val="000000" w:themeColor="text1"/>
        </w:rPr>
        <w:t>to help of the funding of this community project.</w:t>
      </w:r>
    </w:p>
    <w:p w14:paraId="7E50E817" w14:textId="1A52322A" w:rsidR="006D208D" w:rsidRDefault="006D208D" w:rsidP="007C1537">
      <w:pPr>
        <w:ind w:left="720" w:firstLine="45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The Parish Council </w:t>
      </w:r>
      <w:r w:rsidR="00EC62F7">
        <w:rPr>
          <w:rFonts w:ascii="Bookman Old Style" w:hAnsi="Bookman Old Style"/>
          <w:color w:val="000000" w:themeColor="text1"/>
        </w:rPr>
        <w:t>agreed to support in principle but will reserve a final deci</w:t>
      </w:r>
      <w:r w:rsidR="00146D21">
        <w:rPr>
          <w:rFonts w:ascii="Bookman Old Style" w:hAnsi="Bookman Old Style"/>
          <w:color w:val="000000" w:themeColor="text1"/>
        </w:rPr>
        <w:t>si</w:t>
      </w:r>
      <w:r w:rsidR="00EC62F7">
        <w:rPr>
          <w:rFonts w:ascii="Bookman Old Style" w:hAnsi="Bookman Old Style"/>
          <w:color w:val="000000" w:themeColor="text1"/>
        </w:rPr>
        <w:t>on</w:t>
      </w:r>
      <w:r w:rsidR="00146D21">
        <w:rPr>
          <w:rFonts w:ascii="Bookman Old Style" w:hAnsi="Bookman Old Style"/>
          <w:color w:val="000000" w:themeColor="text1"/>
        </w:rPr>
        <w:t xml:space="preserve"> until more detailed information </w:t>
      </w:r>
      <w:r w:rsidR="00A13C21">
        <w:rPr>
          <w:rFonts w:ascii="Bookman Old Style" w:hAnsi="Bookman Old Style"/>
          <w:color w:val="000000" w:themeColor="text1"/>
        </w:rPr>
        <w:t>is available.</w:t>
      </w:r>
      <w:r w:rsidR="00EC62F7">
        <w:rPr>
          <w:rFonts w:ascii="Bookman Old Style" w:hAnsi="Bookman Old Style"/>
          <w:color w:val="000000" w:themeColor="text1"/>
        </w:rPr>
        <w:t xml:space="preserve"> </w:t>
      </w:r>
    </w:p>
    <w:p w14:paraId="311D64F8" w14:textId="112973EC" w:rsidR="005A7851" w:rsidRDefault="00644F4F" w:rsidP="007C1537">
      <w:pPr>
        <w:ind w:left="720" w:firstLine="45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 </w:t>
      </w:r>
      <w:r w:rsidR="007C1537">
        <w:rPr>
          <w:rFonts w:ascii="Bookman Old Style" w:hAnsi="Bookman Old Style"/>
          <w:color w:val="000000" w:themeColor="text1"/>
        </w:rPr>
        <w:t xml:space="preserve">   </w:t>
      </w:r>
    </w:p>
    <w:p w14:paraId="6618F237" w14:textId="6AE8EDE9" w:rsidR="005A7851" w:rsidRPr="004F22D9" w:rsidRDefault="005A7851" w:rsidP="004F22D9">
      <w:pPr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    </w:t>
      </w:r>
      <w:r w:rsidR="000B69CE">
        <w:rPr>
          <w:rFonts w:ascii="Bookman Old Style" w:hAnsi="Bookman Old Style"/>
          <w:color w:val="000000" w:themeColor="text1"/>
        </w:rPr>
        <w:t xml:space="preserve">     </w:t>
      </w:r>
      <w:r w:rsidR="0016120C">
        <w:rPr>
          <w:rFonts w:ascii="Bookman Old Style" w:hAnsi="Bookman Old Style"/>
          <w:color w:val="000000" w:themeColor="text1"/>
        </w:rPr>
        <w:t xml:space="preserve">The Meeting closed </w:t>
      </w:r>
      <w:r w:rsidR="00CF1CF1">
        <w:rPr>
          <w:rFonts w:ascii="Bookman Old Style" w:hAnsi="Bookman Old Style"/>
          <w:color w:val="000000" w:themeColor="text1"/>
        </w:rPr>
        <w:t>at 8 p.m.</w:t>
      </w:r>
    </w:p>
    <w:p w14:paraId="4855DB60" w14:textId="77777777" w:rsidR="008F5E82" w:rsidRPr="008F5E82" w:rsidRDefault="008F5E82" w:rsidP="008F5E82">
      <w:pPr>
        <w:jc w:val="center"/>
        <w:rPr>
          <w:rFonts w:ascii="Bookman Old Style" w:hAnsi="Bookman Old Style"/>
          <w:color w:val="000000" w:themeColor="text1"/>
          <w:sz w:val="28"/>
          <w:szCs w:val="28"/>
        </w:rPr>
      </w:pPr>
    </w:p>
    <w:sectPr w:rsidR="008F5E82" w:rsidRPr="008F5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699E"/>
    <w:multiLevelType w:val="hybridMultilevel"/>
    <w:tmpl w:val="E278C4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0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82"/>
    <w:rsid w:val="000B69CE"/>
    <w:rsid w:val="00124669"/>
    <w:rsid w:val="00135B10"/>
    <w:rsid w:val="00146D21"/>
    <w:rsid w:val="0016120C"/>
    <w:rsid w:val="00280FB6"/>
    <w:rsid w:val="002C721D"/>
    <w:rsid w:val="003E2747"/>
    <w:rsid w:val="0040453F"/>
    <w:rsid w:val="004A01C3"/>
    <w:rsid w:val="004E13F6"/>
    <w:rsid w:val="004F22D9"/>
    <w:rsid w:val="005A7851"/>
    <w:rsid w:val="00644F4F"/>
    <w:rsid w:val="006D208D"/>
    <w:rsid w:val="0076510A"/>
    <w:rsid w:val="00770BF3"/>
    <w:rsid w:val="007A2FCC"/>
    <w:rsid w:val="007C1537"/>
    <w:rsid w:val="00811B31"/>
    <w:rsid w:val="00821DDB"/>
    <w:rsid w:val="008F5E82"/>
    <w:rsid w:val="00987DC7"/>
    <w:rsid w:val="00A13C21"/>
    <w:rsid w:val="00A762C8"/>
    <w:rsid w:val="00AA351B"/>
    <w:rsid w:val="00B35639"/>
    <w:rsid w:val="00C70135"/>
    <w:rsid w:val="00CF1CF1"/>
    <w:rsid w:val="00DE2BB0"/>
    <w:rsid w:val="00E66AAB"/>
    <w:rsid w:val="00EC62F7"/>
    <w:rsid w:val="00F2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AE460"/>
  <w15:chartTrackingRefBased/>
  <w15:docId w15:val="{CB364DD8-D07E-4921-8559-D45405EB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E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E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E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E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E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E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E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E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E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E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E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Caird</dc:creator>
  <cp:keywords/>
  <dc:description/>
  <cp:lastModifiedBy>John Caird</cp:lastModifiedBy>
  <cp:revision>2</cp:revision>
  <dcterms:created xsi:type="dcterms:W3CDTF">2026-09-03T11:47:00Z</dcterms:created>
  <dcterms:modified xsi:type="dcterms:W3CDTF">2026-09-03T11:47:00Z</dcterms:modified>
</cp:coreProperties>
</file>